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10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253"/>
      </w:tblGrid>
      <w:tr w:rsidR="00352CE3" w14:paraId="729110E8" w14:textId="77777777" w:rsidTr="00352CE3">
        <w:trPr>
          <w:trHeight w:val="585"/>
        </w:trPr>
        <w:tc>
          <w:tcPr>
            <w:tcW w:w="10253" w:type="dxa"/>
          </w:tcPr>
          <w:p w14:paraId="729110E7" w14:textId="64BF8313" w:rsidR="00352CE3" w:rsidRPr="00435CAA" w:rsidRDefault="00352CE3" w:rsidP="00677E8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28"/>
              </w:rPr>
            </w:pPr>
            <w:r w:rsidRPr="00352CE3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28"/>
              </w:rPr>
              <w:t xml:space="preserve">Esta </w:t>
            </w:r>
            <w:r w:rsidRPr="00352CE3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28"/>
              </w:rPr>
              <w:t>Declaração de Envio</w:t>
            </w:r>
            <w:r w:rsidRPr="00352CE3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28"/>
              </w:rPr>
              <w:t xml:space="preserve"> tem como objetivo formalizar o envio de material para conserto, troca, devolução ou outro serviço. Ressaltamos que não há incidência de ICMS, uma vez que somos isentos de Inscrição Estadual, conforme o Decreto nº 3.017 de 28/02/1989. A empresa exerce atividade sujeita à tributação do ISS</w:t>
            </w:r>
            <w:r w:rsidRPr="00435CAA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28"/>
              </w:rPr>
              <w:t xml:space="preserve">. </w:t>
            </w:r>
          </w:p>
        </w:tc>
      </w:tr>
    </w:tbl>
    <w:p w14:paraId="30566630" w14:textId="2A0E193D" w:rsidR="00CD486E" w:rsidRPr="00BC36C8" w:rsidRDefault="00D10077" w:rsidP="00D10077">
      <w:pPr>
        <w:rPr>
          <w:rFonts w:asciiTheme="minorHAnsi" w:hAnsiTheme="minorHAnsi" w:cstheme="minorHAnsi"/>
          <w:b/>
          <w:sz w:val="28"/>
        </w:rPr>
      </w:pPr>
      <w:r w:rsidRPr="00BC36C8">
        <w:rPr>
          <w:rFonts w:asciiTheme="minorHAnsi" w:hAnsiTheme="minorHAnsi" w:cstheme="minorHAnsi"/>
          <w:b/>
          <w:sz w:val="28"/>
        </w:rPr>
        <w:t>DADOS DO REMETENTE</w:t>
      </w:r>
    </w:p>
    <w:tbl>
      <w:tblPr>
        <w:tblStyle w:val="Tabelacomgrade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206"/>
        <w:gridCol w:w="2887"/>
        <w:gridCol w:w="2087"/>
        <w:gridCol w:w="3428"/>
      </w:tblGrid>
      <w:tr w:rsidR="00D10077" w14:paraId="729110EC" w14:textId="77777777" w:rsidTr="00214119">
        <w:trPr>
          <w:trHeight w:val="335"/>
        </w:trPr>
        <w:tc>
          <w:tcPr>
            <w:tcW w:w="1103" w:type="dxa"/>
            <w:vAlign w:val="center"/>
          </w:tcPr>
          <w:p w14:paraId="729110EA" w14:textId="77777777" w:rsidR="00D10077" w:rsidRPr="00BC36C8" w:rsidRDefault="00D10077" w:rsidP="00677E86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sz w:val="18"/>
              </w:rPr>
            </w:pPr>
            <w:r w:rsidRPr="00BC36C8">
              <w:rPr>
                <w:rFonts w:asciiTheme="minorHAnsi" w:hAnsiTheme="minorHAnsi" w:cstheme="minorHAnsi"/>
                <w:b/>
                <w:sz w:val="18"/>
              </w:rPr>
              <w:t>Nome</w:t>
            </w:r>
            <w:r w:rsidR="00B92BAA">
              <w:rPr>
                <w:rFonts w:asciiTheme="minorHAnsi" w:hAnsiTheme="minorHAnsi" w:cstheme="minorHAnsi"/>
                <w:b/>
                <w:sz w:val="18"/>
              </w:rPr>
              <w:t xml:space="preserve"> </w:t>
            </w:r>
            <w:r w:rsidRPr="00BC36C8">
              <w:rPr>
                <w:rFonts w:asciiTheme="minorHAnsi" w:hAnsiTheme="minorHAnsi" w:cstheme="minorHAnsi"/>
                <w:b/>
                <w:sz w:val="18"/>
              </w:rPr>
              <w:t>/</w:t>
            </w:r>
            <w:r w:rsidR="00B92BAA">
              <w:rPr>
                <w:rFonts w:asciiTheme="minorHAnsi" w:hAnsiTheme="minorHAnsi" w:cstheme="minorHAnsi"/>
                <w:b/>
                <w:sz w:val="18"/>
              </w:rPr>
              <w:t xml:space="preserve"> </w:t>
            </w:r>
            <w:r w:rsidRPr="00BC36C8">
              <w:rPr>
                <w:rFonts w:asciiTheme="minorHAnsi" w:hAnsiTheme="minorHAnsi" w:cstheme="minorHAnsi"/>
                <w:b/>
                <w:sz w:val="18"/>
              </w:rPr>
              <w:t>Razão social</w:t>
            </w:r>
          </w:p>
        </w:tc>
        <w:tc>
          <w:tcPr>
            <w:tcW w:w="8505" w:type="dxa"/>
            <w:gridSpan w:val="3"/>
            <w:vAlign w:val="center"/>
          </w:tcPr>
          <w:p w14:paraId="729110EB" w14:textId="77777777" w:rsidR="00D10077" w:rsidRPr="00BC36C8" w:rsidRDefault="00D10077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D10077" w14:paraId="729110EF" w14:textId="77777777" w:rsidTr="00214119">
        <w:trPr>
          <w:trHeight w:val="326"/>
        </w:trPr>
        <w:tc>
          <w:tcPr>
            <w:tcW w:w="1103" w:type="dxa"/>
            <w:vAlign w:val="center"/>
          </w:tcPr>
          <w:p w14:paraId="729110ED" w14:textId="77777777" w:rsidR="00D10077" w:rsidRPr="00BC36C8" w:rsidRDefault="00D10077" w:rsidP="00677E86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sz w:val="18"/>
              </w:rPr>
            </w:pPr>
            <w:r w:rsidRPr="00BC36C8">
              <w:rPr>
                <w:rFonts w:asciiTheme="minorHAnsi" w:hAnsiTheme="minorHAnsi" w:cstheme="minorHAnsi"/>
                <w:b/>
                <w:sz w:val="18"/>
              </w:rPr>
              <w:t>Endereço</w:t>
            </w:r>
          </w:p>
        </w:tc>
        <w:tc>
          <w:tcPr>
            <w:tcW w:w="8505" w:type="dxa"/>
            <w:gridSpan w:val="3"/>
            <w:vAlign w:val="center"/>
          </w:tcPr>
          <w:p w14:paraId="729110EE" w14:textId="77777777" w:rsidR="00D10077" w:rsidRPr="00BC36C8" w:rsidRDefault="00D10077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D10077" w14:paraId="729110F2" w14:textId="77777777" w:rsidTr="00214119">
        <w:trPr>
          <w:trHeight w:val="335"/>
        </w:trPr>
        <w:tc>
          <w:tcPr>
            <w:tcW w:w="1103" w:type="dxa"/>
            <w:vAlign w:val="center"/>
          </w:tcPr>
          <w:p w14:paraId="729110F0" w14:textId="77777777" w:rsidR="00D10077" w:rsidRPr="00BC36C8" w:rsidRDefault="00D10077" w:rsidP="00677E86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sz w:val="18"/>
              </w:rPr>
            </w:pPr>
            <w:r w:rsidRPr="00BC36C8">
              <w:rPr>
                <w:rFonts w:asciiTheme="minorHAnsi" w:hAnsiTheme="minorHAnsi" w:cstheme="minorHAnsi"/>
                <w:b/>
                <w:sz w:val="18"/>
              </w:rPr>
              <w:t>CPF</w:t>
            </w:r>
            <w:r w:rsidR="00B92BAA">
              <w:rPr>
                <w:rFonts w:asciiTheme="minorHAnsi" w:hAnsiTheme="minorHAnsi" w:cstheme="minorHAnsi"/>
                <w:b/>
                <w:sz w:val="18"/>
              </w:rPr>
              <w:t xml:space="preserve"> </w:t>
            </w:r>
            <w:r w:rsidRPr="00BC36C8">
              <w:rPr>
                <w:rFonts w:asciiTheme="minorHAnsi" w:hAnsiTheme="minorHAnsi" w:cstheme="minorHAnsi"/>
                <w:b/>
                <w:sz w:val="18"/>
              </w:rPr>
              <w:t>/</w:t>
            </w:r>
            <w:r w:rsidR="00B92BAA">
              <w:rPr>
                <w:rFonts w:asciiTheme="minorHAnsi" w:hAnsiTheme="minorHAnsi" w:cstheme="minorHAnsi"/>
                <w:b/>
                <w:sz w:val="18"/>
              </w:rPr>
              <w:t xml:space="preserve"> </w:t>
            </w:r>
            <w:r w:rsidRPr="00BC36C8">
              <w:rPr>
                <w:rFonts w:asciiTheme="minorHAnsi" w:hAnsiTheme="minorHAnsi" w:cstheme="minorHAnsi"/>
                <w:b/>
                <w:sz w:val="18"/>
              </w:rPr>
              <w:t>CNPJ</w:t>
            </w:r>
          </w:p>
        </w:tc>
        <w:tc>
          <w:tcPr>
            <w:tcW w:w="8505" w:type="dxa"/>
            <w:gridSpan w:val="3"/>
            <w:vAlign w:val="center"/>
          </w:tcPr>
          <w:p w14:paraId="729110F1" w14:textId="77777777" w:rsidR="00D10077" w:rsidRPr="00BC36C8" w:rsidRDefault="00D10077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D10077" w14:paraId="729110F5" w14:textId="77777777" w:rsidTr="00214119">
        <w:trPr>
          <w:trHeight w:val="433"/>
        </w:trPr>
        <w:tc>
          <w:tcPr>
            <w:tcW w:w="1103" w:type="dxa"/>
            <w:vAlign w:val="center"/>
          </w:tcPr>
          <w:p w14:paraId="729110F3" w14:textId="77777777" w:rsidR="00D10077" w:rsidRPr="00BC36C8" w:rsidRDefault="00D10077" w:rsidP="00677E86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sz w:val="18"/>
              </w:rPr>
            </w:pPr>
            <w:r w:rsidRPr="00BC36C8">
              <w:rPr>
                <w:rFonts w:asciiTheme="minorHAnsi" w:hAnsiTheme="minorHAnsi" w:cstheme="minorHAnsi"/>
                <w:b/>
                <w:sz w:val="18"/>
              </w:rPr>
              <w:t>IE</w:t>
            </w:r>
          </w:p>
        </w:tc>
        <w:tc>
          <w:tcPr>
            <w:tcW w:w="8505" w:type="dxa"/>
            <w:gridSpan w:val="3"/>
            <w:vAlign w:val="center"/>
          </w:tcPr>
          <w:p w14:paraId="729110F4" w14:textId="77777777" w:rsidR="00D10077" w:rsidRPr="0021602A" w:rsidRDefault="000712E8" w:rsidP="00677E86">
            <w:pPr>
              <w:spacing w:before="80" w:after="80"/>
              <w:rPr>
                <w:rFonts w:ascii="Jenkins v2.0" w:hAnsi="Jenkins v2.0" w:cstheme="minorHAnsi"/>
                <w:i/>
                <w:sz w:val="18"/>
              </w:rPr>
            </w:pPr>
            <w:r>
              <w:rPr>
                <w:rFonts w:ascii="Jenkins v2.0" w:hAnsi="Jenkins v2.0" w:cstheme="minorHAnsi"/>
                <w:i/>
              </w:rPr>
              <w:t>Isento</w:t>
            </w:r>
          </w:p>
        </w:tc>
      </w:tr>
      <w:tr w:rsidR="00D10077" w14:paraId="729110FA" w14:textId="77777777" w:rsidTr="00214119">
        <w:trPr>
          <w:trHeight w:val="335"/>
        </w:trPr>
        <w:tc>
          <w:tcPr>
            <w:tcW w:w="1103" w:type="dxa"/>
            <w:vAlign w:val="center"/>
          </w:tcPr>
          <w:p w14:paraId="729110F6" w14:textId="356A32D3" w:rsidR="00D10077" w:rsidRPr="00BC36C8" w:rsidRDefault="00662A80" w:rsidP="00677E86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Nome</w:t>
            </w:r>
          </w:p>
        </w:tc>
        <w:tc>
          <w:tcPr>
            <w:tcW w:w="2972" w:type="dxa"/>
            <w:vAlign w:val="center"/>
          </w:tcPr>
          <w:p w14:paraId="729110F7" w14:textId="77777777" w:rsidR="00D10077" w:rsidRPr="00BC36C8" w:rsidRDefault="00D10077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006" w:type="dxa"/>
            <w:vAlign w:val="center"/>
          </w:tcPr>
          <w:p w14:paraId="729110F8" w14:textId="17CB3AC4" w:rsidR="00D10077" w:rsidRPr="00BC36C8" w:rsidRDefault="008031EF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  <w:r w:rsidRPr="00BC36C8">
              <w:rPr>
                <w:rFonts w:asciiTheme="minorHAnsi" w:hAnsiTheme="minorHAnsi" w:cstheme="minorHAnsi"/>
                <w:b/>
                <w:sz w:val="18"/>
              </w:rPr>
              <w:t xml:space="preserve">Celular </w:t>
            </w:r>
            <w:r>
              <w:rPr>
                <w:rFonts w:asciiTheme="minorHAnsi" w:hAnsiTheme="minorHAnsi" w:cstheme="minorHAnsi"/>
                <w:b/>
                <w:sz w:val="18"/>
              </w:rPr>
              <w:t>WhatsApp</w:t>
            </w:r>
          </w:p>
        </w:tc>
        <w:tc>
          <w:tcPr>
            <w:tcW w:w="3527" w:type="dxa"/>
            <w:vAlign w:val="center"/>
          </w:tcPr>
          <w:p w14:paraId="729110F9" w14:textId="33D3D877" w:rsidR="00D10077" w:rsidRPr="00BC36C8" w:rsidRDefault="00A94C09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(    )</w:t>
            </w:r>
          </w:p>
        </w:tc>
      </w:tr>
      <w:tr w:rsidR="00D10077" w14:paraId="729110FD" w14:textId="77777777" w:rsidTr="00214119">
        <w:trPr>
          <w:trHeight w:val="326"/>
        </w:trPr>
        <w:tc>
          <w:tcPr>
            <w:tcW w:w="1103" w:type="dxa"/>
            <w:vAlign w:val="center"/>
          </w:tcPr>
          <w:p w14:paraId="729110FB" w14:textId="2E0AFA5F" w:rsidR="00D10077" w:rsidRPr="00BC36C8" w:rsidRDefault="00D10077" w:rsidP="00677E86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sz w:val="18"/>
              </w:rPr>
            </w:pPr>
            <w:r w:rsidRPr="00BC36C8">
              <w:rPr>
                <w:rFonts w:asciiTheme="minorHAnsi" w:hAnsiTheme="minorHAnsi" w:cstheme="minorHAnsi"/>
                <w:b/>
                <w:sz w:val="18"/>
              </w:rPr>
              <w:t>Email</w:t>
            </w:r>
            <w:r w:rsidR="00CB79CC">
              <w:rPr>
                <w:rFonts w:asciiTheme="minorHAnsi" w:hAnsiTheme="minorHAnsi" w:cstheme="minorHAnsi"/>
                <w:b/>
                <w:sz w:val="18"/>
              </w:rPr>
              <w:t xml:space="preserve"> para assuntos</w:t>
            </w:r>
          </w:p>
        </w:tc>
        <w:tc>
          <w:tcPr>
            <w:tcW w:w="8505" w:type="dxa"/>
            <w:gridSpan w:val="3"/>
            <w:vAlign w:val="center"/>
          </w:tcPr>
          <w:p w14:paraId="4953B649" w14:textId="77777777" w:rsidR="00D10077" w:rsidRDefault="00CB79CC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Financeiro:</w:t>
            </w:r>
          </w:p>
          <w:p w14:paraId="7A440DF5" w14:textId="2381F6F2" w:rsidR="00CB79CC" w:rsidRDefault="00CB79CC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Assistência Técnica</w:t>
            </w:r>
            <w:r w:rsidR="00564336">
              <w:rPr>
                <w:rFonts w:asciiTheme="minorHAnsi" w:hAnsiTheme="minorHAnsi" w:cstheme="minorHAnsi"/>
                <w:b/>
                <w:sz w:val="18"/>
              </w:rPr>
              <w:t>:</w:t>
            </w:r>
          </w:p>
          <w:p w14:paraId="729110FC" w14:textId="326D3B20" w:rsidR="00CB79CC" w:rsidRPr="00BC36C8" w:rsidRDefault="00564336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Nota Fiscal:</w:t>
            </w:r>
          </w:p>
        </w:tc>
      </w:tr>
      <w:tr w:rsidR="00CD486E" w14:paraId="72911107" w14:textId="77777777" w:rsidTr="00827560">
        <w:trPr>
          <w:trHeight w:val="344"/>
        </w:trPr>
        <w:tc>
          <w:tcPr>
            <w:tcW w:w="0" w:type="auto"/>
            <w:gridSpan w:val="4"/>
            <w:vAlign w:val="center"/>
          </w:tcPr>
          <w:p w14:paraId="72911106" w14:textId="6B3FAB5F" w:rsidR="00954322" w:rsidRPr="00BC36C8" w:rsidRDefault="00CD486E" w:rsidP="00677E86">
            <w:pPr>
              <w:spacing w:before="80" w:after="80"/>
              <w:rPr>
                <w:rFonts w:asciiTheme="minorHAnsi" w:hAnsiTheme="minorHAnsi" w:cstheme="minorHAnsi"/>
                <w:b/>
                <w:sz w:val="18"/>
              </w:rPr>
            </w:pPr>
            <w:r w:rsidRPr="00CD486E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Essas </w:t>
            </w:r>
            <w:r w:rsidR="0088389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informações </w:t>
            </w:r>
            <w:r w:rsidRPr="00CD486E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são fundamentais para manter os dados atualizados e garantir a eficiência na </w:t>
            </w:r>
            <w:r w:rsidR="008441F8" w:rsidRPr="00CD486E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comunicação durante</w:t>
            </w:r>
            <w:r w:rsidR="0088389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</w:t>
            </w:r>
            <w:r w:rsidRPr="00CD486E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o processo</w:t>
            </w:r>
            <w:r w:rsidRPr="00CD486E">
              <w:rPr>
                <w:rFonts w:asciiTheme="minorHAnsi" w:hAnsiTheme="minorHAnsi" w:cstheme="minorHAnsi"/>
                <w:b/>
                <w:sz w:val="18"/>
              </w:rPr>
              <w:t>.</w:t>
            </w:r>
          </w:p>
        </w:tc>
      </w:tr>
    </w:tbl>
    <w:p w14:paraId="72911108" w14:textId="77777777" w:rsidR="00D10077" w:rsidRDefault="00D10077" w:rsidP="00D10077">
      <w:pPr>
        <w:rPr>
          <w:rFonts w:asciiTheme="minorHAnsi" w:hAnsiTheme="minorHAnsi" w:cstheme="minorHAnsi"/>
          <w:b/>
          <w:sz w:val="20"/>
        </w:rPr>
      </w:pPr>
    </w:p>
    <w:p w14:paraId="74BB07AB" w14:textId="671DE842" w:rsidR="00EF4E92" w:rsidRPr="001B4FF9" w:rsidRDefault="00554837" w:rsidP="00EF4E9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Pr="00587695">
        <w:rPr>
          <w:rFonts w:asciiTheme="minorHAnsi" w:hAnsiTheme="minorHAnsi"/>
          <w:b/>
          <w:bCs/>
          <w:color w:val="385623" w:themeColor="accent6" w:themeShade="80"/>
          <w:sz w:val="22"/>
          <w:szCs w:val="22"/>
        </w:rPr>
        <w:t xml:space="preserve">DADOS DO PROPRIETÁRIO </w:t>
      </w:r>
      <w:r w:rsidR="001B4FF9" w:rsidRPr="00587695">
        <w:rPr>
          <w:rFonts w:asciiTheme="minorHAnsi" w:hAnsiTheme="minorHAnsi"/>
          <w:b/>
          <w:bCs/>
          <w:color w:val="385623" w:themeColor="accent6" w:themeShade="80"/>
          <w:sz w:val="22"/>
          <w:szCs w:val="22"/>
        </w:rPr>
        <w:t>(Caso</w:t>
      </w:r>
      <w:r w:rsidRPr="00587695">
        <w:rPr>
          <w:rFonts w:asciiTheme="minorHAnsi" w:hAnsiTheme="minorHAnsi"/>
          <w:b/>
          <w:bCs/>
          <w:color w:val="385623" w:themeColor="accent6" w:themeShade="80"/>
          <w:sz w:val="22"/>
          <w:szCs w:val="22"/>
        </w:rPr>
        <w:t xml:space="preserve"> seja diferente </w:t>
      </w:r>
      <w:r w:rsidR="001A6F68">
        <w:rPr>
          <w:rFonts w:asciiTheme="minorHAnsi" w:hAnsiTheme="minorHAnsi"/>
          <w:b/>
          <w:bCs/>
          <w:color w:val="385623" w:themeColor="accent6" w:themeShade="80"/>
          <w:sz w:val="22"/>
          <w:szCs w:val="22"/>
        </w:rPr>
        <w:t xml:space="preserve">ao </w:t>
      </w:r>
      <w:r w:rsidRPr="00587695">
        <w:rPr>
          <w:rFonts w:asciiTheme="minorHAnsi" w:hAnsiTheme="minorHAnsi"/>
          <w:b/>
          <w:bCs/>
          <w:color w:val="385623" w:themeColor="accent6" w:themeShade="80"/>
          <w:sz w:val="22"/>
          <w:szCs w:val="22"/>
        </w:rPr>
        <w:t xml:space="preserve">do </w:t>
      </w:r>
      <w:r w:rsidR="001B4FF9" w:rsidRPr="00587695">
        <w:rPr>
          <w:rFonts w:asciiTheme="minorHAnsi" w:hAnsiTheme="minorHAnsi"/>
          <w:b/>
          <w:bCs/>
          <w:color w:val="385623" w:themeColor="accent6" w:themeShade="80"/>
          <w:sz w:val="22"/>
          <w:szCs w:val="22"/>
        </w:rPr>
        <w:t>remetente)</w:t>
      </w:r>
    </w:p>
    <w:p w14:paraId="416C7676" w14:textId="39B6F2CF" w:rsidR="001B4FF9" w:rsidRPr="001B4FF9" w:rsidRDefault="001B4FF9" w:rsidP="001B4FF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 w:cstheme="minorHAnsi"/>
          <w:b/>
          <w:sz w:val="20"/>
          <w:szCs w:val="28"/>
        </w:rPr>
      </w:pPr>
      <w:r>
        <w:rPr>
          <w:rFonts w:asciiTheme="minorHAnsi" w:hAnsiTheme="minorHAnsi" w:cstheme="minorHAnsi"/>
          <w:b/>
          <w:sz w:val="20"/>
          <w:szCs w:val="28"/>
        </w:rPr>
        <w:t xml:space="preserve"> </w:t>
      </w:r>
      <w:r w:rsidRPr="001B4FF9">
        <w:rPr>
          <w:rFonts w:asciiTheme="minorHAnsi" w:hAnsiTheme="minorHAnsi" w:cstheme="minorHAnsi"/>
          <w:b/>
          <w:sz w:val="20"/>
          <w:szCs w:val="28"/>
        </w:rPr>
        <w:t>Nome / Razão social:</w:t>
      </w:r>
    </w:p>
    <w:p w14:paraId="3A42AF82" w14:textId="77777777" w:rsidR="001B4FF9" w:rsidRPr="001B4FF9" w:rsidRDefault="001B4FF9" w:rsidP="00EF4E9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 w:cstheme="minorHAnsi"/>
          <w:b/>
          <w:sz w:val="20"/>
          <w:szCs w:val="28"/>
        </w:rPr>
      </w:pPr>
    </w:p>
    <w:p w14:paraId="64DE88D8" w14:textId="0DC1BAF5" w:rsidR="001B4FF9" w:rsidRPr="001B4FF9" w:rsidRDefault="001B4FF9" w:rsidP="001B4FF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 w:cstheme="minorHAnsi"/>
          <w:b/>
          <w:sz w:val="20"/>
          <w:szCs w:val="28"/>
        </w:rPr>
      </w:pPr>
      <w:r>
        <w:rPr>
          <w:rFonts w:asciiTheme="minorHAnsi" w:hAnsiTheme="minorHAnsi" w:cstheme="minorHAnsi"/>
          <w:b/>
          <w:sz w:val="20"/>
          <w:szCs w:val="28"/>
        </w:rPr>
        <w:t xml:space="preserve"> </w:t>
      </w:r>
      <w:r w:rsidRPr="001B4FF9">
        <w:rPr>
          <w:rFonts w:asciiTheme="minorHAnsi" w:hAnsiTheme="minorHAnsi" w:cstheme="minorHAnsi"/>
          <w:b/>
          <w:sz w:val="20"/>
          <w:szCs w:val="28"/>
        </w:rPr>
        <w:t>CNPJ:</w:t>
      </w:r>
    </w:p>
    <w:p w14:paraId="46220E7A" w14:textId="77777777" w:rsidR="00EF4E92" w:rsidRPr="00214119" w:rsidRDefault="00EF4E92" w:rsidP="00EF4E92">
      <w:pPr>
        <w:rPr>
          <w:rFonts w:asciiTheme="minorHAnsi" w:hAnsiTheme="minorHAnsi"/>
          <w:b/>
          <w:sz w:val="18"/>
          <w:szCs w:val="22"/>
        </w:rPr>
      </w:pPr>
    </w:p>
    <w:p w14:paraId="454365ED" w14:textId="77777777" w:rsidR="00EF4E92" w:rsidRPr="0021602A" w:rsidRDefault="00EF4E92" w:rsidP="00D10077">
      <w:pPr>
        <w:rPr>
          <w:rFonts w:asciiTheme="minorHAnsi" w:hAnsiTheme="minorHAnsi" w:cstheme="minorHAnsi"/>
          <w:b/>
          <w:sz w:val="20"/>
        </w:rPr>
      </w:pPr>
    </w:p>
    <w:p w14:paraId="72911109" w14:textId="77777777" w:rsidR="00D10077" w:rsidRPr="00BC36C8" w:rsidRDefault="00D10077" w:rsidP="00D10077">
      <w:pPr>
        <w:rPr>
          <w:rFonts w:asciiTheme="minorHAnsi" w:hAnsiTheme="minorHAnsi"/>
          <w:b/>
          <w:sz w:val="20"/>
        </w:rPr>
      </w:pPr>
      <w:r w:rsidRPr="00BC36C8">
        <w:rPr>
          <w:rFonts w:asciiTheme="minorHAnsi" w:hAnsiTheme="minorHAnsi" w:cstheme="minorHAnsi"/>
          <w:b/>
          <w:sz w:val="28"/>
        </w:rPr>
        <w:t xml:space="preserve">DADOS DO </w:t>
      </w:r>
      <w:r>
        <w:rPr>
          <w:rFonts w:asciiTheme="minorHAnsi" w:hAnsiTheme="minorHAnsi" w:cstheme="minorHAnsi"/>
          <w:b/>
          <w:sz w:val="28"/>
        </w:rPr>
        <w:t>DESTINATÁRIO</w:t>
      </w:r>
    </w:p>
    <w:p w14:paraId="7291110D" w14:textId="398BB6B6" w:rsidR="00D10077" w:rsidRPr="00214119" w:rsidRDefault="00564336" w:rsidP="00352CE3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sz w:val="22"/>
          <w:szCs w:val="22"/>
        </w:rPr>
      </w:pPr>
      <w:r w:rsidRPr="00214119">
        <w:rPr>
          <w:rFonts w:asciiTheme="minorHAnsi" w:hAnsiTheme="minorHAnsi"/>
          <w:sz w:val="22"/>
          <w:szCs w:val="22"/>
        </w:rPr>
        <w:t>CARDIO SISTEMAS COML. E IND. LTDA</w:t>
      </w:r>
    </w:p>
    <w:p w14:paraId="34E9CC20" w14:textId="125EADE8" w:rsidR="00564336" w:rsidRPr="00214119" w:rsidRDefault="00564336" w:rsidP="00352CE3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sz w:val="22"/>
          <w:szCs w:val="22"/>
        </w:rPr>
      </w:pPr>
      <w:r w:rsidRPr="00214119">
        <w:rPr>
          <w:rFonts w:asciiTheme="minorHAnsi" w:hAnsiTheme="minorHAnsi"/>
          <w:sz w:val="22"/>
          <w:szCs w:val="22"/>
        </w:rPr>
        <w:t xml:space="preserve">Av. Paulista, 509 3º andar </w:t>
      </w:r>
      <w:r w:rsidR="008E5023" w:rsidRPr="00214119">
        <w:rPr>
          <w:rFonts w:asciiTheme="minorHAnsi" w:hAnsiTheme="minorHAnsi"/>
          <w:sz w:val="22"/>
          <w:szCs w:val="22"/>
        </w:rPr>
        <w:t xml:space="preserve">salas </w:t>
      </w:r>
      <w:r w:rsidR="00280DBA" w:rsidRPr="00214119">
        <w:rPr>
          <w:rFonts w:asciiTheme="minorHAnsi" w:hAnsiTheme="minorHAnsi"/>
          <w:sz w:val="22"/>
          <w:szCs w:val="22"/>
        </w:rPr>
        <w:t xml:space="preserve">308/309/310 – CEP 01311-910- São </w:t>
      </w:r>
      <w:proofErr w:type="spellStart"/>
      <w:r w:rsidR="00280DBA" w:rsidRPr="00214119">
        <w:rPr>
          <w:rFonts w:asciiTheme="minorHAnsi" w:hAnsiTheme="minorHAnsi"/>
          <w:sz w:val="22"/>
          <w:szCs w:val="22"/>
        </w:rPr>
        <w:t>Paulo-S</w:t>
      </w:r>
      <w:r w:rsidR="00D46F52" w:rsidRPr="00214119">
        <w:rPr>
          <w:rFonts w:asciiTheme="minorHAnsi" w:hAnsiTheme="minorHAnsi"/>
          <w:sz w:val="22"/>
          <w:szCs w:val="22"/>
        </w:rPr>
        <w:t>P</w:t>
      </w:r>
      <w:proofErr w:type="spellEnd"/>
    </w:p>
    <w:p w14:paraId="6CE74B39" w14:textId="50524817" w:rsidR="00D46F52" w:rsidRPr="00214119" w:rsidRDefault="00D46F52" w:rsidP="00352CE3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sz w:val="22"/>
          <w:szCs w:val="22"/>
        </w:rPr>
      </w:pPr>
      <w:r w:rsidRPr="00214119">
        <w:rPr>
          <w:rFonts w:asciiTheme="minorHAnsi" w:hAnsiTheme="minorHAnsi"/>
          <w:sz w:val="22"/>
          <w:szCs w:val="22"/>
        </w:rPr>
        <w:t>CNPJ: 51.961.258/0001-</w:t>
      </w:r>
      <w:proofErr w:type="gramStart"/>
      <w:r w:rsidRPr="00214119">
        <w:rPr>
          <w:rFonts w:asciiTheme="minorHAnsi" w:hAnsiTheme="minorHAnsi"/>
          <w:sz w:val="22"/>
          <w:szCs w:val="22"/>
        </w:rPr>
        <w:t>95  -</w:t>
      </w:r>
      <w:proofErr w:type="gramEnd"/>
      <w:r w:rsidRPr="00214119">
        <w:rPr>
          <w:rFonts w:asciiTheme="minorHAnsi" w:hAnsiTheme="minorHAnsi"/>
          <w:sz w:val="22"/>
          <w:szCs w:val="22"/>
        </w:rPr>
        <w:t xml:space="preserve"> IE: 110.280.210.110</w:t>
      </w:r>
    </w:p>
    <w:p w14:paraId="710252A6" w14:textId="0C3C58F9" w:rsidR="00280DBA" w:rsidRPr="00214119" w:rsidRDefault="00983D48" w:rsidP="00352CE3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sz w:val="22"/>
          <w:szCs w:val="22"/>
        </w:rPr>
      </w:pPr>
      <w:r w:rsidRPr="00214119">
        <w:rPr>
          <w:rFonts w:asciiTheme="minorHAnsi" w:hAnsiTheme="minorHAnsi"/>
          <w:sz w:val="22"/>
          <w:szCs w:val="22"/>
        </w:rPr>
        <w:t>A/C Departamento: Assistência Técnica</w:t>
      </w:r>
    </w:p>
    <w:p w14:paraId="7291110E" w14:textId="77777777" w:rsidR="00D10077" w:rsidRPr="00214119" w:rsidRDefault="00D10077" w:rsidP="00D10077">
      <w:pPr>
        <w:rPr>
          <w:rFonts w:asciiTheme="minorHAnsi" w:hAnsiTheme="minorHAnsi"/>
          <w:b/>
          <w:sz w:val="18"/>
          <w:szCs w:val="22"/>
        </w:rPr>
      </w:pPr>
    </w:p>
    <w:p w14:paraId="7291110F" w14:textId="77777777" w:rsidR="00D10077" w:rsidRDefault="00D10077" w:rsidP="00D10077">
      <w:pPr>
        <w:rPr>
          <w:rFonts w:asciiTheme="minorHAnsi" w:hAnsiTheme="minorHAnsi"/>
          <w:b/>
          <w:sz w:val="28"/>
        </w:rPr>
      </w:pPr>
      <w:r w:rsidRPr="00BC36C8">
        <w:rPr>
          <w:rFonts w:asciiTheme="minorHAnsi" w:hAnsiTheme="minorHAnsi"/>
          <w:b/>
          <w:sz w:val="28"/>
        </w:rPr>
        <w:t>DADOS DO</w:t>
      </w:r>
      <w:r>
        <w:rPr>
          <w:rFonts w:asciiTheme="minorHAnsi" w:hAnsiTheme="minorHAnsi"/>
          <w:b/>
          <w:sz w:val="28"/>
        </w:rPr>
        <w:t>(s)</w:t>
      </w:r>
      <w:r w:rsidRPr="00BC36C8">
        <w:rPr>
          <w:rFonts w:asciiTheme="minorHAnsi" w:hAnsiTheme="minorHAnsi"/>
          <w:b/>
          <w:sz w:val="28"/>
        </w:rPr>
        <w:t xml:space="preserve"> EQUIPAMENTO</w:t>
      </w:r>
      <w:r>
        <w:rPr>
          <w:rFonts w:asciiTheme="minorHAnsi" w:hAnsiTheme="minorHAnsi"/>
          <w:b/>
          <w:sz w:val="28"/>
        </w:rPr>
        <w:t>(s)</w:t>
      </w:r>
    </w:p>
    <w:p w14:paraId="4C498CF1" w14:textId="1B2DC0B0" w:rsidR="00543128" w:rsidRPr="00214119" w:rsidRDefault="00543128" w:rsidP="0054312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iCs/>
          <w:sz w:val="16"/>
          <w:szCs w:val="22"/>
        </w:rPr>
      </w:pPr>
      <w:r w:rsidRPr="00214119">
        <w:rPr>
          <w:rFonts w:asciiTheme="minorHAnsi" w:hAnsiTheme="minorHAnsi"/>
          <w:b/>
          <w:color w:val="FF0000"/>
          <w:szCs w:val="22"/>
        </w:rPr>
        <w:t>IMPORTANTE:</w:t>
      </w:r>
      <w:r w:rsidRPr="00214119">
        <w:rPr>
          <w:rFonts w:asciiTheme="minorHAnsi" w:hAnsiTheme="minorHAnsi" w:cstheme="minorHAnsi"/>
          <w:bCs/>
          <w:i/>
          <w:iCs/>
          <w:color w:val="FF0000"/>
          <w:sz w:val="16"/>
          <w:szCs w:val="22"/>
        </w:rPr>
        <w:t xml:space="preserve"> </w:t>
      </w:r>
      <w:r w:rsidRPr="00214119">
        <w:rPr>
          <w:rFonts w:asciiTheme="minorHAnsi" w:hAnsiTheme="minorHAnsi"/>
          <w:b/>
          <w:sz w:val="20"/>
          <w:szCs w:val="20"/>
        </w:rPr>
        <w:t xml:space="preserve">Envie também os </w:t>
      </w:r>
      <w:r w:rsidRPr="00214119">
        <w:rPr>
          <w:rFonts w:asciiTheme="minorHAnsi" w:hAnsiTheme="minorHAnsi"/>
          <w:b/>
          <w:sz w:val="20"/>
          <w:szCs w:val="20"/>
          <w:u w:val="single"/>
        </w:rPr>
        <w:t>ACESSÓRIOS DO EQUIPAMENTO</w:t>
      </w:r>
      <w:r w:rsidRPr="00214119">
        <w:rPr>
          <w:rFonts w:asciiTheme="minorHAnsi" w:hAnsiTheme="minorHAnsi"/>
          <w:b/>
          <w:sz w:val="20"/>
          <w:szCs w:val="20"/>
        </w:rPr>
        <w:t> para uma análise mais precisa do problema apresentado.</w:t>
      </w:r>
    </w:p>
    <w:tbl>
      <w:tblPr>
        <w:tblW w:w="97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53"/>
        <w:gridCol w:w="1701"/>
        <w:gridCol w:w="1861"/>
      </w:tblGrid>
      <w:tr w:rsidR="00D10077" w:rsidRPr="00E86CFF" w14:paraId="72911114" w14:textId="77777777" w:rsidTr="004418A4">
        <w:tc>
          <w:tcPr>
            <w:tcW w:w="851" w:type="dxa"/>
          </w:tcPr>
          <w:p w14:paraId="72911110" w14:textId="77777777" w:rsidR="00D10077" w:rsidRPr="00BC36C8" w:rsidRDefault="00D10077" w:rsidP="00677E8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 w:rsidRPr="00BC36C8">
              <w:rPr>
                <w:rFonts w:asciiTheme="minorHAnsi" w:hAnsiTheme="minorHAnsi"/>
                <w:b/>
                <w:sz w:val="18"/>
                <w:szCs w:val="20"/>
              </w:rPr>
              <w:t>Quant.</w:t>
            </w:r>
          </w:p>
        </w:tc>
        <w:tc>
          <w:tcPr>
            <w:tcW w:w="5353" w:type="dxa"/>
          </w:tcPr>
          <w:p w14:paraId="72911111" w14:textId="77777777" w:rsidR="00D10077" w:rsidRPr="00BC36C8" w:rsidRDefault="00D10077" w:rsidP="00677E86">
            <w:pPr>
              <w:rPr>
                <w:rFonts w:asciiTheme="minorHAnsi" w:hAnsiTheme="minorHAnsi"/>
                <w:b/>
                <w:sz w:val="18"/>
                <w:szCs w:val="20"/>
              </w:rPr>
            </w:pPr>
            <w:r w:rsidRPr="00BC36C8">
              <w:rPr>
                <w:rFonts w:asciiTheme="minorHAnsi" w:hAnsiTheme="minorHAnsi"/>
                <w:b/>
                <w:sz w:val="18"/>
                <w:szCs w:val="20"/>
              </w:rPr>
              <w:t>Descrição do</w:t>
            </w:r>
            <w:r>
              <w:rPr>
                <w:rFonts w:asciiTheme="minorHAnsi" w:hAnsiTheme="minorHAnsi"/>
                <w:b/>
                <w:sz w:val="18"/>
                <w:szCs w:val="20"/>
              </w:rPr>
              <w:t>(s)</w:t>
            </w:r>
            <w:r w:rsidRPr="00BC36C8">
              <w:rPr>
                <w:rFonts w:asciiTheme="minorHAnsi" w:hAnsiTheme="minorHAnsi"/>
                <w:b/>
                <w:sz w:val="18"/>
                <w:szCs w:val="20"/>
              </w:rPr>
              <w:t xml:space="preserve"> equipamento</w:t>
            </w:r>
            <w:r>
              <w:rPr>
                <w:rFonts w:asciiTheme="minorHAnsi" w:hAnsiTheme="minorHAnsi"/>
                <w:b/>
                <w:sz w:val="18"/>
                <w:szCs w:val="20"/>
              </w:rPr>
              <w:t>(s</w:t>
            </w:r>
            <w:r w:rsidRPr="00044353">
              <w:rPr>
                <w:rFonts w:asciiTheme="minorHAnsi" w:hAnsiTheme="minorHAnsi"/>
                <w:sz w:val="18"/>
                <w:szCs w:val="20"/>
              </w:rPr>
              <w:t>) (Modelo / Nº de série)</w:t>
            </w:r>
          </w:p>
        </w:tc>
        <w:tc>
          <w:tcPr>
            <w:tcW w:w="1701" w:type="dxa"/>
          </w:tcPr>
          <w:p w14:paraId="72911112" w14:textId="77777777" w:rsidR="00D10077" w:rsidRPr="00BC36C8" w:rsidRDefault="00D10077" w:rsidP="00677E86">
            <w:pPr>
              <w:jc w:val="right"/>
              <w:rPr>
                <w:rFonts w:asciiTheme="minorHAnsi" w:hAnsiTheme="minorHAnsi"/>
                <w:b/>
                <w:sz w:val="18"/>
                <w:szCs w:val="20"/>
              </w:rPr>
            </w:pPr>
            <w:r w:rsidRPr="00BC36C8">
              <w:rPr>
                <w:rFonts w:asciiTheme="minorHAnsi" w:hAnsiTheme="minorHAnsi"/>
                <w:b/>
                <w:sz w:val="18"/>
                <w:szCs w:val="20"/>
              </w:rPr>
              <w:t>Valor unitário</w:t>
            </w:r>
            <w:r>
              <w:rPr>
                <w:rFonts w:asciiTheme="minorHAnsi" w:hAnsiTheme="minorHAnsi"/>
                <w:b/>
                <w:sz w:val="18"/>
                <w:szCs w:val="20"/>
              </w:rPr>
              <w:t xml:space="preserve"> (R$)</w:t>
            </w:r>
          </w:p>
        </w:tc>
        <w:tc>
          <w:tcPr>
            <w:tcW w:w="1861" w:type="dxa"/>
          </w:tcPr>
          <w:p w14:paraId="72911113" w14:textId="77777777" w:rsidR="00D10077" w:rsidRPr="00BC36C8" w:rsidRDefault="00D10077" w:rsidP="00677E86">
            <w:pPr>
              <w:jc w:val="right"/>
              <w:rPr>
                <w:rFonts w:asciiTheme="minorHAnsi" w:hAnsiTheme="minorHAnsi"/>
                <w:b/>
                <w:sz w:val="18"/>
                <w:szCs w:val="20"/>
              </w:rPr>
            </w:pPr>
            <w:r w:rsidRPr="00BC36C8">
              <w:rPr>
                <w:rFonts w:asciiTheme="minorHAnsi" w:hAnsiTheme="minorHAnsi"/>
                <w:b/>
                <w:sz w:val="18"/>
                <w:szCs w:val="20"/>
              </w:rPr>
              <w:t>Valor total</w:t>
            </w:r>
            <w:r>
              <w:rPr>
                <w:rFonts w:asciiTheme="minorHAnsi" w:hAnsiTheme="minorHAnsi"/>
                <w:b/>
                <w:sz w:val="18"/>
                <w:szCs w:val="20"/>
              </w:rPr>
              <w:t xml:space="preserve"> (R$)</w:t>
            </w:r>
          </w:p>
        </w:tc>
      </w:tr>
      <w:tr w:rsidR="00D10077" w:rsidRPr="00E86CFF" w14:paraId="7291111A" w14:textId="77777777" w:rsidTr="000712E8">
        <w:trPr>
          <w:trHeight w:val="673"/>
        </w:trPr>
        <w:tc>
          <w:tcPr>
            <w:tcW w:w="851" w:type="dxa"/>
          </w:tcPr>
          <w:p w14:paraId="72911115" w14:textId="77777777" w:rsidR="00D10077" w:rsidRPr="00C0082B" w:rsidRDefault="00D10077" w:rsidP="00677E86">
            <w:pPr>
              <w:jc w:val="center"/>
              <w:rPr>
                <w:rFonts w:asciiTheme="minorHAnsi" w:hAnsiTheme="minorHAnsi"/>
                <w:i/>
                <w:sz w:val="20"/>
              </w:rPr>
            </w:pPr>
          </w:p>
          <w:p w14:paraId="72911116" w14:textId="77777777" w:rsidR="00D10077" w:rsidRPr="00C0082B" w:rsidRDefault="00D10077" w:rsidP="00677E86">
            <w:pPr>
              <w:jc w:val="center"/>
              <w:rPr>
                <w:rFonts w:asciiTheme="minorHAnsi" w:hAnsiTheme="minorHAnsi"/>
                <w:i/>
                <w:sz w:val="20"/>
              </w:rPr>
            </w:pPr>
          </w:p>
        </w:tc>
        <w:tc>
          <w:tcPr>
            <w:tcW w:w="5353" w:type="dxa"/>
          </w:tcPr>
          <w:p w14:paraId="72911117" w14:textId="77777777" w:rsidR="00D10077" w:rsidRPr="00C0082B" w:rsidRDefault="00D10077" w:rsidP="00677E86">
            <w:pPr>
              <w:rPr>
                <w:rFonts w:asciiTheme="minorHAnsi" w:hAnsiTheme="minorHAnsi"/>
                <w:i/>
                <w:sz w:val="20"/>
              </w:rPr>
            </w:pPr>
          </w:p>
        </w:tc>
        <w:tc>
          <w:tcPr>
            <w:tcW w:w="1701" w:type="dxa"/>
          </w:tcPr>
          <w:p w14:paraId="72911118" w14:textId="77777777" w:rsidR="00D10077" w:rsidRPr="00C0082B" w:rsidRDefault="00D10077" w:rsidP="00677E86">
            <w:pPr>
              <w:jc w:val="right"/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  <w:tc>
          <w:tcPr>
            <w:tcW w:w="1861" w:type="dxa"/>
          </w:tcPr>
          <w:p w14:paraId="72911119" w14:textId="77777777" w:rsidR="00D10077" w:rsidRPr="00C0082B" w:rsidRDefault="00D10077" w:rsidP="00677E86">
            <w:pPr>
              <w:jc w:val="right"/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</w:tbl>
    <w:p w14:paraId="7291111C" w14:textId="1A8D47FA" w:rsidR="00D10077" w:rsidRDefault="00D10077" w:rsidP="002F61C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iCs/>
          <w:sz w:val="18"/>
        </w:rPr>
      </w:pPr>
      <w:r w:rsidRPr="00044353">
        <w:rPr>
          <w:rFonts w:asciiTheme="minorHAnsi" w:hAnsiTheme="minorHAnsi" w:cstheme="minorHAnsi"/>
          <w:bCs/>
          <w:i/>
          <w:iCs/>
          <w:sz w:val="18"/>
        </w:rPr>
        <w:t>OBS</w:t>
      </w:r>
      <w:r w:rsidR="007A0738">
        <w:rPr>
          <w:rFonts w:asciiTheme="minorHAnsi" w:hAnsiTheme="minorHAnsi" w:cstheme="minorHAnsi"/>
          <w:bCs/>
          <w:i/>
          <w:iCs/>
          <w:sz w:val="18"/>
        </w:rPr>
        <w:t xml:space="preserve">: </w:t>
      </w:r>
      <w:r w:rsidR="007633FD" w:rsidRPr="007A0738">
        <w:rPr>
          <w:rFonts w:asciiTheme="minorHAnsi" w:hAnsiTheme="minorHAnsi" w:cstheme="minorHAnsi"/>
          <w:sz w:val="18"/>
        </w:rPr>
        <w:t>O</w:t>
      </w:r>
      <w:r w:rsidR="007633FD" w:rsidRPr="007633FD">
        <w:rPr>
          <w:rFonts w:asciiTheme="minorHAnsi" w:hAnsiTheme="minorHAnsi" w:cstheme="minorHAnsi"/>
          <w:b/>
          <w:bCs/>
          <w:i/>
          <w:iCs/>
          <w:sz w:val="18"/>
        </w:rPr>
        <w:t xml:space="preserve"> </w:t>
      </w:r>
      <w:r w:rsidR="007633FD" w:rsidRPr="007633FD">
        <w:rPr>
          <w:rFonts w:asciiTheme="minorHAnsi" w:hAnsiTheme="minorHAnsi" w:cstheme="minorHAnsi"/>
          <w:i/>
          <w:iCs/>
          <w:sz w:val="18"/>
        </w:rPr>
        <w:t>valor declarado corresponde ao valor estimado de mercado dos bens e destina-se exclusivamente à circulação da mercadoria. NÃO SE TRATA DE COBRANÇA</w:t>
      </w:r>
      <w:r w:rsidR="007633FD">
        <w:rPr>
          <w:rFonts w:asciiTheme="minorHAnsi" w:hAnsiTheme="minorHAnsi" w:cstheme="minorHAnsi"/>
          <w:bCs/>
          <w:i/>
          <w:iCs/>
          <w:sz w:val="18"/>
        </w:rPr>
        <w:t xml:space="preserve"> </w:t>
      </w:r>
      <w:r w:rsidR="002F61C1">
        <w:rPr>
          <w:rFonts w:asciiTheme="minorHAnsi" w:hAnsiTheme="minorHAnsi" w:cstheme="minorHAnsi"/>
          <w:bCs/>
          <w:i/>
          <w:iCs/>
          <w:sz w:val="18"/>
        </w:rPr>
        <w:t xml:space="preserve">e em caso de qualquer </w:t>
      </w:r>
      <w:r w:rsidR="00E31871">
        <w:rPr>
          <w:rFonts w:asciiTheme="minorHAnsi" w:hAnsiTheme="minorHAnsi" w:cstheme="minorHAnsi"/>
          <w:bCs/>
          <w:i/>
          <w:iCs/>
          <w:sz w:val="18"/>
        </w:rPr>
        <w:t>sinistro, a respectiva indenização limita-se ao valor declarado</w:t>
      </w:r>
      <w:r w:rsidR="001F0E72">
        <w:rPr>
          <w:rFonts w:asciiTheme="minorHAnsi" w:hAnsiTheme="minorHAnsi" w:cstheme="minorHAnsi"/>
          <w:bCs/>
          <w:i/>
          <w:iCs/>
          <w:sz w:val="18"/>
        </w:rPr>
        <w:t>, responsabilizando</w:t>
      </w:r>
      <w:r w:rsidR="008A2E75">
        <w:rPr>
          <w:rFonts w:asciiTheme="minorHAnsi" w:hAnsiTheme="minorHAnsi" w:cstheme="minorHAnsi"/>
          <w:bCs/>
          <w:i/>
          <w:iCs/>
          <w:sz w:val="18"/>
        </w:rPr>
        <w:t xml:space="preserve">-me ainda por quaisquer </w:t>
      </w:r>
      <w:r w:rsidR="00106F8F">
        <w:rPr>
          <w:rFonts w:asciiTheme="minorHAnsi" w:hAnsiTheme="minorHAnsi" w:cstheme="minorHAnsi"/>
          <w:bCs/>
          <w:i/>
          <w:iCs/>
          <w:sz w:val="18"/>
        </w:rPr>
        <w:t xml:space="preserve">prejuízos </w:t>
      </w:r>
      <w:r w:rsidR="00BB55D5">
        <w:rPr>
          <w:rFonts w:asciiTheme="minorHAnsi" w:hAnsiTheme="minorHAnsi" w:cstheme="minorHAnsi"/>
          <w:bCs/>
          <w:i/>
          <w:iCs/>
          <w:sz w:val="18"/>
        </w:rPr>
        <w:t xml:space="preserve">que a transportadora venha a sofrer perante o fisco </w:t>
      </w:r>
      <w:r w:rsidR="00174DF8">
        <w:rPr>
          <w:rFonts w:asciiTheme="minorHAnsi" w:hAnsiTheme="minorHAnsi" w:cstheme="minorHAnsi"/>
          <w:bCs/>
          <w:i/>
          <w:iCs/>
          <w:sz w:val="18"/>
        </w:rPr>
        <w:t>em razão do transporte ora contratado, consti</w:t>
      </w:r>
      <w:r w:rsidR="003311EC">
        <w:rPr>
          <w:rFonts w:asciiTheme="minorHAnsi" w:hAnsiTheme="minorHAnsi" w:cstheme="minorHAnsi"/>
          <w:bCs/>
          <w:i/>
          <w:iCs/>
          <w:sz w:val="18"/>
        </w:rPr>
        <w:t xml:space="preserve">tuindo-se a presente declaração em título executivo extrajudicial nos termos do </w:t>
      </w:r>
      <w:r w:rsidR="003311EC" w:rsidRPr="0020143D">
        <w:rPr>
          <w:rFonts w:asciiTheme="minorHAnsi" w:hAnsiTheme="minorHAnsi" w:cstheme="minorHAnsi"/>
          <w:bCs/>
          <w:i/>
          <w:iCs/>
          <w:sz w:val="18"/>
          <w:u w:val="single"/>
        </w:rPr>
        <w:t xml:space="preserve">artigo </w:t>
      </w:r>
      <w:r w:rsidR="0020143D" w:rsidRPr="0020143D">
        <w:rPr>
          <w:rFonts w:asciiTheme="minorHAnsi" w:hAnsiTheme="minorHAnsi" w:cstheme="minorHAnsi"/>
          <w:bCs/>
          <w:i/>
          <w:iCs/>
          <w:sz w:val="18"/>
          <w:u w:val="single"/>
        </w:rPr>
        <w:t>784, inciso III, do Código de Processo Civil.</w:t>
      </w:r>
    </w:p>
    <w:p w14:paraId="72911134" w14:textId="77777777" w:rsidR="00685ADD" w:rsidRPr="00A511F3" w:rsidRDefault="00685ADD" w:rsidP="00D10077">
      <w:pPr>
        <w:rPr>
          <w:rFonts w:asciiTheme="minorHAnsi" w:hAnsiTheme="minorHAnsi"/>
          <w:b/>
          <w:sz w:val="22"/>
          <w:szCs w:val="22"/>
        </w:rPr>
      </w:pPr>
    </w:p>
    <w:p w14:paraId="72911135" w14:textId="77777777" w:rsidR="006914AC" w:rsidRDefault="00DA3F3B" w:rsidP="0043176E">
      <w:pPr>
        <w:spacing w:line="276" w:lineRule="auto"/>
        <w:rPr>
          <w:rFonts w:asciiTheme="minorHAnsi" w:hAnsiTheme="minorHAnsi"/>
          <w:sz w:val="20"/>
        </w:rPr>
      </w:pPr>
      <w:r w:rsidRPr="00A511F3">
        <w:rPr>
          <w:rFonts w:asciiTheme="minorHAnsi" w:hAnsiTheme="minorHAnsi"/>
          <w:b/>
          <w:sz w:val="20"/>
        </w:rPr>
        <w:t>Descrição do(s) problema(s) apresentado(s) ou serviço(s) que necessita.</w:t>
      </w:r>
      <w:r w:rsidR="000712E8">
        <w:rPr>
          <w:rFonts w:asciiTheme="minorHAnsi" w:hAnsiTheme="minorHAnsi"/>
          <w:b/>
          <w:sz w:val="20"/>
        </w:rPr>
        <w:t xml:space="preserve"> </w:t>
      </w:r>
      <w:proofErr w:type="spellStart"/>
      <w:r w:rsidR="000712E8" w:rsidRPr="006914AC">
        <w:rPr>
          <w:rFonts w:asciiTheme="minorHAnsi" w:hAnsiTheme="minorHAnsi"/>
          <w:sz w:val="20"/>
        </w:rPr>
        <w:t>Ex</w:t>
      </w:r>
      <w:proofErr w:type="spellEnd"/>
      <w:r w:rsidR="000712E8" w:rsidRPr="006914AC">
        <w:rPr>
          <w:rFonts w:asciiTheme="minorHAnsi" w:hAnsiTheme="minorHAnsi"/>
          <w:sz w:val="20"/>
        </w:rPr>
        <w:t>: erro 2 / erro 6 / erro 9 / etc</w:t>
      </w:r>
      <w:r w:rsidR="000712E8">
        <w:rPr>
          <w:rFonts w:asciiTheme="minorHAnsi" w:hAnsiTheme="minorHAnsi"/>
          <w:sz w:val="20"/>
        </w:rPr>
        <w:t>.</w:t>
      </w:r>
    </w:p>
    <w:p w14:paraId="72911136" w14:textId="77777777" w:rsidR="000712E8" w:rsidRDefault="000712E8" w:rsidP="00D10077">
      <w:pPr>
        <w:rPr>
          <w:rFonts w:asciiTheme="minorHAnsi" w:hAnsiTheme="minorHAnsi"/>
          <w:sz w:val="20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628"/>
      </w:tblGrid>
      <w:tr w:rsidR="000712E8" w14:paraId="72911138" w14:textId="77777777" w:rsidTr="0043176E">
        <w:trPr>
          <w:trHeight w:val="444"/>
        </w:trPr>
        <w:tc>
          <w:tcPr>
            <w:tcW w:w="9628" w:type="dxa"/>
            <w:tcBorders>
              <w:left w:val="nil"/>
              <w:right w:val="nil"/>
            </w:tcBorders>
          </w:tcPr>
          <w:p w14:paraId="72911137" w14:textId="77777777" w:rsidR="000712E8" w:rsidRDefault="000712E8" w:rsidP="00D10077">
            <w:pPr>
              <w:rPr>
                <w:rFonts w:asciiTheme="minorHAnsi" w:hAnsiTheme="minorHAnsi"/>
                <w:b/>
                <w:sz w:val="20"/>
              </w:rPr>
            </w:pPr>
          </w:p>
        </w:tc>
      </w:tr>
    </w:tbl>
    <w:p w14:paraId="7291113B" w14:textId="355BB7C8" w:rsidR="003D146F" w:rsidRDefault="003D146F" w:rsidP="00977D8A">
      <w:pPr>
        <w:rPr>
          <w:sz w:val="23"/>
          <w:szCs w:val="23"/>
        </w:rPr>
      </w:pPr>
    </w:p>
    <w:p w14:paraId="336A585C" w14:textId="45DA7E4F" w:rsidR="00587695" w:rsidRDefault="00587695" w:rsidP="00587695">
      <w:pPr>
        <w:tabs>
          <w:tab w:val="left" w:pos="1985"/>
        </w:tabs>
        <w:jc w:val="both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20"/>
        </w:rPr>
        <w:t>______________________________________</w:t>
      </w:r>
      <w:r>
        <w:rPr>
          <w:rFonts w:asciiTheme="minorHAnsi" w:hAnsiTheme="minorHAnsi"/>
          <w:b/>
          <w:sz w:val="20"/>
        </w:rPr>
        <w:tab/>
      </w:r>
      <w:r>
        <w:rPr>
          <w:rFonts w:asciiTheme="minorHAnsi" w:hAnsiTheme="minorHAnsi"/>
          <w:b/>
          <w:sz w:val="20"/>
        </w:rPr>
        <w:tab/>
      </w:r>
      <w:r>
        <w:rPr>
          <w:rFonts w:asciiTheme="minorHAnsi" w:hAnsiTheme="minorHAnsi"/>
          <w:b/>
          <w:sz w:val="20"/>
        </w:rPr>
        <w:tab/>
        <w:t>DATA ENVIO: ___/_____/__________</w:t>
      </w:r>
    </w:p>
    <w:p w14:paraId="72911141" w14:textId="1D647F0A" w:rsidR="00B92BAA" w:rsidRPr="00B92BAA" w:rsidRDefault="00E22654" w:rsidP="00FE78A8">
      <w:pPr>
        <w:tabs>
          <w:tab w:val="left" w:pos="1985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sz w:val="20"/>
        </w:rPr>
        <w:t xml:space="preserve">    </w:t>
      </w:r>
      <w:r w:rsidR="006A54C6">
        <w:rPr>
          <w:rFonts w:asciiTheme="minorHAnsi" w:hAnsiTheme="minorHAnsi"/>
          <w:b/>
          <w:sz w:val="20"/>
        </w:rPr>
        <w:t xml:space="preserve">Nome </w:t>
      </w:r>
      <w:r w:rsidR="005935AB">
        <w:rPr>
          <w:rFonts w:asciiTheme="minorHAnsi" w:hAnsiTheme="minorHAnsi"/>
          <w:b/>
          <w:sz w:val="20"/>
        </w:rPr>
        <w:t>legível responsável pelo envio</w:t>
      </w:r>
    </w:p>
    <w:sectPr w:rsidR="00B92BAA" w:rsidRPr="00B92BAA" w:rsidSect="004418A4">
      <w:headerReference w:type="default" r:id="rId9"/>
      <w:footerReference w:type="default" r:id="rId10"/>
      <w:pgSz w:w="11906" w:h="16838"/>
      <w:pgMar w:top="79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A15F0" w14:textId="77777777" w:rsidR="00383FDF" w:rsidRDefault="00383FDF" w:rsidP="00B92BAA">
      <w:r>
        <w:separator/>
      </w:r>
    </w:p>
  </w:endnote>
  <w:endnote w:type="continuationSeparator" w:id="0">
    <w:p w14:paraId="04D29F4E" w14:textId="77777777" w:rsidR="00383FDF" w:rsidRDefault="00383FDF" w:rsidP="00B92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nkins v2.0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1115F" w14:textId="34CAA707" w:rsidR="00B92BAA" w:rsidRDefault="00B92BAA">
    <w:pPr>
      <w:pStyle w:val="Rodap"/>
    </w:pPr>
    <w:r>
      <w:rPr>
        <w:rFonts w:ascii="Verdana" w:hAnsi="Verdana" w:cs="Arial"/>
        <w:sz w:val="18"/>
        <w:szCs w:val="14"/>
      </w:rPr>
      <w:t>FRM 07-124 REV00</w:t>
    </w:r>
    <w:r w:rsidR="00DB377A">
      <w:rPr>
        <w:rFonts w:ascii="Verdana" w:hAnsi="Verdana" w:cs="Arial"/>
        <w:sz w:val="18"/>
        <w:szCs w:val="14"/>
      </w:rPr>
      <w:t>4</w:t>
    </w:r>
    <w:r w:rsidR="00821178">
      <w:rPr>
        <w:rFonts w:ascii="Verdana" w:hAnsi="Verdana" w:cs="Arial"/>
        <w:sz w:val="18"/>
        <w:szCs w:val="14"/>
      </w:rPr>
      <w:t xml:space="preserve"> – </w:t>
    </w:r>
    <w:r w:rsidR="00DB377A">
      <w:rPr>
        <w:rFonts w:ascii="Verdana" w:hAnsi="Verdana" w:cs="Arial"/>
        <w:sz w:val="18"/>
        <w:szCs w:val="14"/>
      </w:rPr>
      <w:t>12/04/25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152B0" w14:textId="77777777" w:rsidR="00383FDF" w:rsidRDefault="00383FDF" w:rsidP="00B92BAA">
      <w:r>
        <w:separator/>
      </w:r>
    </w:p>
  </w:footnote>
  <w:footnote w:type="continuationSeparator" w:id="0">
    <w:p w14:paraId="7AB80591" w14:textId="77777777" w:rsidR="00383FDF" w:rsidRDefault="00383FDF" w:rsidP="00B92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08" w:type="dxa"/>
      <w:tblInd w:w="-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5"/>
      <w:gridCol w:w="5250"/>
      <w:gridCol w:w="1135"/>
      <w:gridCol w:w="1138"/>
    </w:tblGrid>
    <w:tr w:rsidR="00821178" w14:paraId="7291114A" w14:textId="77777777" w:rsidTr="00B626B5">
      <w:trPr>
        <w:cantSplit/>
        <w:trHeight w:hRule="exact" w:val="273"/>
      </w:trPr>
      <w:tc>
        <w:tcPr>
          <w:tcW w:w="2485" w:type="dxa"/>
          <w:vMerge w:val="restart"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14:paraId="72911146" w14:textId="77777777" w:rsidR="00821178" w:rsidRDefault="00821178" w:rsidP="00B626B5">
          <w:pPr>
            <w:pStyle w:val="Cabealho"/>
            <w:jc w:val="center"/>
            <w:rPr>
              <w:rFonts w:ascii="Helvetica" w:hAnsi="Helvetica" w:cs="Helvetica"/>
              <w:b/>
            </w:rPr>
          </w:pPr>
          <w:r>
            <w:rPr>
              <w:rFonts w:ascii="Helvetica" w:hAnsi="Helvetica" w:cs="Helvetica"/>
              <w:b/>
              <w:noProof/>
            </w:rPr>
            <w:drawing>
              <wp:inline distT="0" distB="0" distL="0" distR="0" wp14:anchorId="72911160" wp14:editId="72911161">
                <wp:extent cx="572770" cy="461010"/>
                <wp:effectExtent l="19050" t="0" r="0" b="0"/>
                <wp:docPr id="2" name="Imagem 1" descr="LogoCardi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ardi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7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0" w:type="dxa"/>
          <w:vMerge w:val="restart"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14:paraId="72911147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 w:cs="Helvetica"/>
              <w:b/>
              <w:sz w:val="20"/>
            </w:rPr>
          </w:pPr>
          <w:r w:rsidRPr="00821178">
            <w:rPr>
              <w:rFonts w:ascii="Helvetica" w:hAnsi="Helvetica" w:cs="Helvetica"/>
              <w:b/>
              <w:sz w:val="20"/>
            </w:rPr>
            <w:t>SISTEMA DA QUALIDADE</w:t>
          </w:r>
        </w:p>
        <w:p w14:paraId="72911148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 w:cs="Helvetica"/>
              <w:sz w:val="20"/>
            </w:rPr>
          </w:pPr>
          <w:r>
            <w:rPr>
              <w:rFonts w:ascii="Helvetica" w:hAnsi="Helvetica" w:cs="Helvetica"/>
              <w:b/>
              <w:sz w:val="20"/>
            </w:rPr>
            <w:t>FRM - Formulário</w:t>
          </w:r>
        </w:p>
      </w:tc>
      <w:tc>
        <w:tcPr>
          <w:tcW w:w="2273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2911149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/>
              <w:sz w:val="20"/>
            </w:rPr>
          </w:pPr>
          <w:r w:rsidRPr="00821178">
            <w:rPr>
              <w:rFonts w:ascii="Helvetica" w:hAnsi="Helvetica" w:cs="Helvetica"/>
              <w:sz w:val="20"/>
            </w:rPr>
            <w:t>Identificação</w:t>
          </w:r>
        </w:p>
      </w:tc>
    </w:tr>
    <w:tr w:rsidR="00821178" w14:paraId="7291114E" w14:textId="77777777" w:rsidTr="00B626B5">
      <w:trPr>
        <w:cantSplit/>
      </w:trPr>
      <w:tc>
        <w:tcPr>
          <w:tcW w:w="2485" w:type="dxa"/>
          <w:vMerge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14:paraId="7291114B" w14:textId="77777777" w:rsidR="00821178" w:rsidRDefault="00821178" w:rsidP="00B626B5">
          <w:pPr>
            <w:snapToGrid w:val="0"/>
            <w:jc w:val="center"/>
            <w:rPr>
              <w:rFonts w:ascii="Helvetica" w:hAnsi="Helvetica" w:cs="Helvetica"/>
            </w:rPr>
          </w:pPr>
        </w:p>
      </w:tc>
      <w:tc>
        <w:tcPr>
          <w:tcW w:w="5250" w:type="dxa"/>
          <w:vMerge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14:paraId="7291114C" w14:textId="77777777" w:rsidR="00821178" w:rsidRPr="00821178" w:rsidRDefault="00821178" w:rsidP="00B626B5">
          <w:pPr>
            <w:snapToGrid w:val="0"/>
            <w:jc w:val="center"/>
            <w:rPr>
              <w:rFonts w:ascii="Helvetica" w:hAnsi="Helvetica" w:cs="Helvetica"/>
              <w:sz w:val="20"/>
            </w:rPr>
          </w:pPr>
        </w:p>
      </w:tc>
      <w:tc>
        <w:tcPr>
          <w:tcW w:w="2273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291114D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/>
              <w:sz w:val="20"/>
            </w:rPr>
          </w:pPr>
          <w:r>
            <w:rPr>
              <w:rFonts w:ascii="Helvetica" w:hAnsi="Helvetica" w:cs="Arial"/>
              <w:b/>
              <w:sz w:val="20"/>
            </w:rPr>
            <w:t>FRM 07-124</w:t>
          </w:r>
        </w:p>
      </w:tc>
    </w:tr>
    <w:tr w:rsidR="00821178" w14:paraId="72911153" w14:textId="77777777" w:rsidTr="00B626B5">
      <w:trPr>
        <w:cantSplit/>
        <w:trHeight w:hRule="exact" w:val="234"/>
      </w:trPr>
      <w:tc>
        <w:tcPr>
          <w:tcW w:w="248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291114F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 w:cs="Arial"/>
              <w:i/>
              <w:sz w:val="20"/>
            </w:rPr>
          </w:pPr>
          <w:r w:rsidRPr="00821178">
            <w:rPr>
              <w:rFonts w:ascii="Helvetica" w:hAnsi="Helvetica" w:cs="Helvetica"/>
              <w:i/>
              <w:sz w:val="20"/>
            </w:rPr>
            <w:t>Processo</w:t>
          </w:r>
        </w:p>
      </w:tc>
      <w:tc>
        <w:tcPr>
          <w:tcW w:w="5250" w:type="dxa"/>
          <w:vMerge w:val="restart"/>
          <w:tcBorders>
            <w:top w:val="single" w:sz="1" w:space="0" w:color="000000"/>
            <w:left w:val="single" w:sz="4" w:space="0" w:color="000000"/>
            <w:bottom w:val="single" w:sz="1" w:space="0" w:color="000000"/>
          </w:tcBorders>
          <w:shd w:val="clear" w:color="auto" w:fill="auto"/>
          <w:vAlign w:val="center"/>
        </w:tcPr>
        <w:p w14:paraId="72911150" w14:textId="77777777" w:rsidR="00821178" w:rsidRPr="00821178" w:rsidRDefault="00821178" w:rsidP="00B626B5">
          <w:pPr>
            <w:pStyle w:val="NormalWeb"/>
            <w:spacing w:after="0" w:line="102" w:lineRule="atLeast"/>
            <w:jc w:val="center"/>
            <w:rPr>
              <w:rFonts w:ascii="Helvetica" w:hAnsi="Helvetica" w:cs="Helvetica"/>
              <w:sz w:val="20"/>
            </w:rPr>
          </w:pPr>
          <w:r w:rsidRPr="00821178">
            <w:rPr>
              <w:rFonts w:ascii="Helvetica" w:hAnsi="Helvetica" w:cs="Arial"/>
              <w:b/>
            </w:rPr>
            <w:t>DECLARAÇÃO DE REMESSA PARA CONSERTO</w:t>
          </w:r>
        </w:p>
      </w:tc>
      <w:tc>
        <w:tcPr>
          <w:tcW w:w="1135" w:type="dxa"/>
          <w:vMerge w:val="restart"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14:paraId="72911151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 w:cs="Helvetica"/>
              <w:sz w:val="20"/>
            </w:rPr>
          </w:pPr>
          <w:r w:rsidRPr="00821178">
            <w:rPr>
              <w:rFonts w:ascii="Helvetica" w:hAnsi="Helvetica" w:cs="Helvetica"/>
              <w:sz w:val="20"/>
            </w:rPr>
            <w:t>Revisão</w:t>
          </w:r>
        </w:p>
      </w:tc>
      <w:tc>
        <w:tcPr>
          <w:tcW w:w="1133" w:type="dxa"/>
          <w:vMerge w:val="restart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14:paraId="72911152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/>
              <w:sz w:val="20"/>
            </w:rPr>
          </w:pPr>
          <w:r w:rsidRPr="00821178">
            <w:rPr>
              <w:rFonts w:ascii="Helvetica" w:hAnsi="Helvetica" w:cs="Helvetica"/>
              <w:sz w:val="20"/>
            </w:rPr>
            <w:t xml:space="preserve">Folha N. </w:t>
          </w:r>
          <w:r w:rsidRPr="00821178">
            <w:rPr>
              <w:sz w:val="20"/>
            </w:rPr>
            <w:t>º</w:t>
          </w:r>
        </w:p>
      </w:tc>
    </w:tr>
    <w:tr w:rsidR="00821178" w14:paraId="72911158" w14:textId="77777777" w:rsidTr="00B626B5">
      <w:trPr>
        <w:cantSplit/>
        <w:trHeight w:hRule="exact" w:val="233"/>
      </w:trPr>
      <w:tc>
        <w:tcPr>
          <w:tcW w:w="24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2911154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 w:cs="Helvetica"/>
              <w:i/>
              <w:sz w:val="20"/>
            </w:rPr>
          </w:pPr>
          <w:r>
            <w:rPr>
              <w:rFonts w:ascii="Helvetica" w:hAnsi="Helvetica" w:cs="Arial"/>
              <w:b/>
              <w:i/>
              <w:sz w:val="20"/>
            </w:rPr>
            <w:t>Assistência Técnica</w:t>
          </w:r>
        </w:p>
      </w:tc>
      <w:tc>
        <w:tcPr>
          <w:tcW w:w="5250" w:type="dxa"/>
          <w:vMerge/>
          <w:tcBorders>
            <w:top w:val="single" w:sz="1" w:space="0" w:color="000000"/>
            <w:left w:val="single" w:sz="4" w:space="0" w:color="000000"/>
            <w:bottom w:val="single" w:sz="1" w:space="0" w:color="000000"/>
          </w:tcBorders>
          <w:shd w:val="clear" w:color="auto" w:fill="auto"/>
          <w:vAlign w:val="center"/>
        </w:tcPr>
        <w:p w14:paraId="72911155" w14:textId="77777777" w:rsidR="00821178" w:rsidRDefault="00821178" w:rsidP="00B626B5">
          <w:pPr>
            <w:snapToGrid w:val="0"/>
            <w:jc w:val="center"/>
            <w:rPr>
              <w:rFonts w:ascii="Helvetica" w:hAnsi="Helvetica" w:cs="Helvetica"/>
            </w:rPr>
          </w:pPr>
        </w:p>
      </w:tc>
      <w:tc>
        <w:tcPr>
          <w:tcW w:w="1135" w:type="dxa"/>
          <w:vMerge/>
          <w:tcBorders>
            <w:top w:val="single" w:sz="1" w:space="0" w:color="000000"/>
            <w:left w:val="single" w:sz="1" w:space="0" w:color="000000"/>
          </w:tcBorders>
          <w:shd w:val="clear" w:color="auto" w:fill="auto"/>
          <w:vAlign w:val="center"/>
        </w:tcPr>
        <w:p w14:paraId="72911156" w14:textId="77777777" w:rsidR="00821178" w:rsidRPr="00F310C3" w:rsidRDefault="00821178" w:rsidP="00B626B5">
          <w:pPr>
            <w:snapToGrid w:val="0"/>
            <w:jc w:val="center"/>
            <w:rPr>
              <w:rFonts w:ascii="Helvetica" w:hAnsi="Helvetica" w:cs="Helvetica"/>
            </w:rPr>
          </w:pPr>
        </w:p>
      </w:tc>
      <w:tc>
        <w:tcPr>
          <w:tcW w:w="1133" w:type="dxa"/>
          <w:vMerge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14:paraId="72911157" w14:textId="77777777" w:rsidR="00821178" w:rsidRPr="00F310C3" w:rsidRDefault="00821178" w:rsidP="00B626B5">
          <w:pPr>
            <w:snapToGrid w:val="0"/>
            <w:jc w:val="center"/>
            <w:rPr>
              <w:rFonts w:ascii="Helvetica" w:hAnsi="Helvetica" w:cs="Helvetica"/>
            </w:rPr>
          </w:pPr>
        </w:p>
      </w:tc>
    </w:tr>
    <w:tr w:rsidR="00821178" w14:paraId="7291115D" w14:textId="77777777" w:rsidTr="00B626B5">
      <w:trPr>
        <w:cantSplit/>
      </w:trPr>
      <w:tc>
        <w:tcPr>
          <w:tcW w:w="24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2911159" w14:textId="77777777" w:rsidR="00821178" w:rsidRDefault="00821178" w:rsidP="00B626B5">
          <w:pPr>
            <w:snapToGrid w:val="0"/>
            <w:jc w:val="center"/>
            <w:rPr>
              <w:rFonts w:ascii="Helvetica" w:hAnsi="Helvetica" w:cs="Helvetica"/>
            </w:rPr>
          </w:pPr>
        </w:p>
      </w:tc>
      <w:tc>
        <w:tcPr>
          <w:tcW w:w="5250" w:type="dxa"/>
          <w:vMerge/>
          <w:tcBorders>
            <w:top w:val="single" w:sz="1" w:space="0" w:color="000000"/>
            <w:left w:val="single" w:sz="4" w:space="0" w:color="000000"/>
            <w:bottom w:val="single" w:sz="1" w:space="0" w:color="000000"/>
          </w:tcBorders>
          <w:shd w:val="clear" w:color="auto" w:fill="auto"/>
          <w:vAlign w:val="center"/>
        </w:tcPr>
        <w:p w14:paraId="7291115A" w14:textId="77777777" w:rsidR="00821178" w:rsidRDefault="00821178" w:rsidP="00B626B5">
          <w:pPr>
            <w:snapToGrid w:val="0"/>
            <w:jc w:val="center"/>
            <w:rPr>
              <w:rFonts w:ascii="Helvetica" w:hAnsi="Helvetica" w:cs="Helvetica"/>
            </w:rPr>
          </w:pPr>
        </w:p>
      </w:tc>
      <w:tc>
        <w:tcPr>
          <w:tcW w:w="1135" w:type="dxa"/>
          <w:tcBorders>
            <w:left w:val="single" w:sz="1" w:space="0" w:color="000000"/>
            <w:bottom w:val="single" w:sz="1" w:space="0" w:color="000000"/>
          </w:tcBorders>
          <w:shd w:val="clear" w:color="auto" w:fill="auto"/>
          <w:vAlign w:val="center"/>
        </w:tcPr>
        <w:p w14:paraId="7291115B" w14:textId="04CF2032" w:rsidR="00821178" w:rsidRPr="00821178" w:rsidRDefault="00821178" w:rsidP="00B626B5">
          <w:pPr>
            <w:pStyle w:val="Cabealho"/>
            <w:jc w:val="center"/>
            <w:rPr>
              <w:rFonts w:ascii="Arial" w:hAnsi="Arial"/>
              <w:sz w:val="20"/>
            </w:rPr>
          </w:pPr>
          <w:r w:rsidRPr="00821178">
            <w:rPr>
              <w:rFonts w:ascii="Helvetica" w:hAnsi="Helvetica" w:cs="Arial"/>
              <w:b/>
              <w:sz w:val="20"/>
            </w:rPr>
            <w:t>00</w:t>
          </w:r>
          <w:r w:rsidR="00DB377A">
            <w:rPr>
              <w:rFonts w:ascii="Helvetica" w:hAnsi="Helvetica" w:cs="Arial"/>
              <w:b/>
              <w:sz w:val="20"/>
            </w:rPr>
            <w:t>4</w:t>
          </w:r>
        </w:p>
      </w:tc>
      <w:tc>
        <w:tcPr>
          <w:tcW w:w="1133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14:paraId="7291115C" w14:textId="77777777" w:rsidR="00821178" w:rsidRPr="00821178" w:rsidRDefault="00821178" w:rsidP="00B626B5">
          <w:pPr>
            <w:pStyle w:val="Cabealho"/>
            <w:jc w:val="center"/>
            <w:rPr>
              <w:rFonts w:ascii="Helvetica" w:hAnsi="Helvetica"/>
              <w:sz w:val="20"/>
            </w:rPr>
          </w:pP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fldChar w:fldCharType="begin"/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instrText xml:space="preserve"> PAGE \*Arabic </w:instrText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fldChar w:fldCharType="separate"/>
          </w:r>
          <w:r>
            <w:rPr>
              <w:rStyle w:val="Nmerodepgina"/>
              <w:rFonts w:ascii="Helvetica" w:hAnsi="Helvetica" w:cs="Helvetica"/>
              <w:b/>
              <w:noProof/>
              <w:sz w:val="20"/>
            </w:rPr>
            <w:t>1</w:t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fldChar w:fldCharType="end"/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t>/</w:t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fldChar w:fldCharType="begin"/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instrText xml:space="preserve"> NUMPAGES \*Arabic </w:instrText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fldChar w:fldCharType="separate"/>
          </w:r>
          <w:r>
            <w:rPr>
              <w:rStyle w:val="Nmerodepgina"/>
              <w:rFonts w:ascii="Helvetica" w:hAnsi="Helvetica" w:cs="Helvetica"/>
              <w:b/>
              <w:noProof/>
              <w:sz w:val="20"/>
            </w:rPr>
            <w:t>1</w:t>
          </w:r>
          <w:r w:rsidRPr="00821178">
            <w:rPr>
              <w:rStyle w:val="Nmerodepgina"/>
              <w:rFonts w:ascii="Helvetica" w:hAnsi="Helvetica" w:cs="Helvetica"/>
              <w:b/>
              <w:sz w:val="20"/>
            </w:rPr>
            <w:fldChar w:fldCharType="end"/>
          </w:r>
        </w:p>
      </w:tc>
    </w:tr>
  </w:tbl>
  <w:p w14:paraId="7291115E" w14:textId="77777777" w:rsidR="00B92BAA" w:rsidRDefault="00B92B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077"/>
    <w:rsid w:val="00056C9D"/>
    <w:rsid w:val="000712E8"/>
    <w:rsid w:val="00106F8F"/>
    <w:rsid w:val="00117911"/>
    <w:rsid w:val="00122FF8"/>
    <w:rsid w:val="00174C94"/>
    <w:rsid w:val="00174DF8"/>
    <w:rsid w:val="001A6F68"/>
    <w:rsid w:val="001B27B8"/>
    <w:rsid w:val="001B4FF9"/>
    <w:rsid w:val="001F0E72"/>
    <w:rsid w:val="0020143D"/>
    <w:rsid w:val="00214119"/>
    <w:rsid w:val="00280DBA"/>
    <w:rsid w:val="002A2123"/>
    <w:rsid w:val="002C4AFB"/>
    <w:rsid w:val="002F61C1"/>
    <w:rsid w:val="003311EC"/>
    <w:rsid w:val="00352CE3"/>
    <w:rsid w:val="0038162E"/>
    <w:rsid w:val="00383FDF"/>
    <w:rsid w:val="003A4DF3"/>
    <w:rsid w:val="003D146F"/>
    <w:rsid w:val="003F0DD8"/>
    <w:rsid w:val="0043176E"/>
    <w:rsid w:val="004418A4"/>
    <w:rsid w:val="00461130"/>
    <w:rsid w:val="004F22D1"/>
    <w:rsid w:val="00506B71"/>
    <w:rsid w:val="00543128"/>
    <w:rsid w:val="00554837"/>
    <w:rsid w:val="00564336"/>
    <w:rsid w:val="00585D24"/>
    <w:rsid w:val="00587695"/>
    <w:rsid w:val="005935AB"/>
    <w:rsid w:val="00624D30"/>
    <w:rsid w:val="006447E4"/>
    <w:rsid w:val="00662A80"/>
    <w:rsid w:val="00685ADD"/>
    <w:rsid w:val="006914AC"/>
    <w:rsid w:val="006A54C6"/>
    <w:rsid w:val="006B21EB"/>
    <w:rsid w:val="006C7E16"/>
    <w:rsid w:val="006F04E2"/>
    <w:rsid w:val="00761FBD"/>
    <w:rsid w:val="007633FD"/>
    <w:rsid w:val="007A0738"/>
    <w:rsid w:val="008031EF"/>
    <w:rsid w:val="00820051"/>
    <w:rsid w:val="00821178"/>
    <w:rsid w:val="00822CEE"/>
    <w:rsid w:val="00827560"/>
    <w:rsid w:val="008441F8"/>
    <w:rsid w:val="00883897"/>
    <w:rsid w:val="008A2E75"/>
    <w:rsid w:val="008E5023"/>
    <w:rsid w:val="00916873"/>
    <w:rsid w:val="00954322"/>
    <w:rsid w:val="00966AA3"/>
    <w:rsid w:val="00977D8A"/>
    <w:rsid w:val="00983D48"/>
    <w:rsid w:val="009E46E1"/>
    <w:rsid w:val="009F129C"/>
    <w:rsid w:val="00A511F3"/>
    <w:rsid w:val="00A63941"/>
    <w:rsid w:val="00A94C09"/>
    <w:rsid w:val="00AF0BCC"/>
    <w:rsid w:val="00B420FD"/>
    <w:rsid w:val="00B92BAA"/>
    <w:rsid w:val="00BB55D5"/>
    <w:rsid w:val="00BC370F"/>
    <w:rsid w:val="00C0082B"/>
    <w:rsid w:val="00C02A2C"/>
    <w:rsid w:val="00C17C71"/>
    <w:rsid w:val="00C3640E"/>
    <w:rsid w:val="00CA746F"/>
    <w:rsid w:val="00CB79CC"/>
    <w:rsid w:val="00CC27AA"/>
    <w:rsid w:val="00CD486E"/>
    <w:rsid w:val="00CE2563"/>
    <w:rsid w:val="00CF180F"/>
    <w:rsid w:val="00D10077"/>
    <w:rsid w:val="00D46F52"/>
    <w:rsid w:val="00D528F5"/>
    <w:rsid w:val="00DA3F3B"/>
    <w:rsid w:val="00DB377A"/>
    <w:rsid w:val="00DC7E38"/>
    <w:rsid w:val="00E22654"/>
    <w:rsid w:val="00E31871"/>
    <w:rsid w:val="00E52D10"/>
    <w:rsid w:val="00E70D22"/>
    <w:rsid w:val="00E83CEE"/>
    <w:rsid w:val="00EC6D09"/>
    <w:rsid w:val="00EE69E3"/>
    <w:rsid w:val="00EF4E92"/>
    <w:rsid w:val="00F0153A"/>
    <w:rsid w:val="00F170F7"/>
    <w:rsid w:val="00F44AB9"/>
    <w:rsid w:val="00FE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110E6"/>
  <w15:docId w15:val="{DFDCB383-A080-49D7-B9EF-FA1821DDB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E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100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nhideWhenUsed/>
    <w:rsid w:val="00B92B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92BA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92B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92BA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92BAA"/>
    <w:pPr>
      <w:spacing w:before="100" w:after="119"/>
    </w:pPr>
    <w:rPr>
      <w:lang w:eastAsia="zh-CN"/>
    </w:rPr>
  </w:style>
  <w:style w:type="character" w:styleId="Nmerodepgina">
    <w:name w:val="page number"/>
    <w:basedOn w:val="Fontepargpadro"/>
    <w:unhideWhenUsed/>
    <w:rsid w:val="00B92BAA"/>
  </w:style>
  <w:style w:type="paragraph" w:customStyle="1" w:styleId="Default">
    <w:name w:val="Default"/>
    <w:rsid w:val="00977D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1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178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0F3FAF9E30334A9D593126BFE436C0" ma:contentTypeVersion="18" ma:contentTypeDescription="Crie um novo documento." ma:contentTypeScope="" ma:versionID="ba5506b89f98e220ca906257b367ce65">
  <xsd:schema xmlns:xsd="http://www.w3.org/2001/XMLSchema" xmlns:xs="http://www.w3.org/2001/XMLSchema" xmlns:p="http://schemas.microsoft.com/office/2006/metadata/properties" xmlns:ns2="f0cc833e-d3ea-485c-890b-bf1a97b7e57b" xmlns:ns3="090214ef-88d2-4e78-a056-c7a1443b9721" targetNamespace="http://schemas.microsoft.com/office/2006/metadata/properties" ma:root="true" ma:fieldsID="842f26e9b59ebce52e8b496d431c8cda" ns2:_="" ns3:_="">
    <xsd:import namespace="f0cc833e-d3ea-485c-890b-bf1a97b7e57b"/>
    <xsd:import namespace="090214ef-88d2-4e78-a056-c7a1443b97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833e-d3ea-485c-890b-bf1a97b7e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42dfc5-13bc-413d-b12b-68dbd3cc3f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214ef-88d2-4e78-a056-c7a1443b97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d2e4e3-9728-466e-8787-d1826bdb0f91}" ma:internalName="TaxCatchAll" ma:showField="CatchAllData" ma:web="090214ef-88d2-4e78-a056-c7a1443b97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cc833e-d3ea-485c-890b-bf1a97b7e57b">
      <Terms xmlns="http://schemas.microsoft.com/office/infopath/2007/PartnerControls"/>
    </lcf76f155ced4ddcb4097134ff3c332f>
    <TaxCatchAll xmlns="090214ef-88d2-4e78-a056-c7a1443b9721"/>
  </documentManagement>
</p:properties>
</file>

<file path=customXml/itemProps1.xml><?xml version="1.0" encoding="utf-8"?>
<ds:datastoreItem xmlns:ds="http://schemas.openxmlformats.org/officeDocument/2006/customXml" ds:itemID="{C979CE33-7E6D-46A4-B4F5-05FFAC947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65B3F9-3507-4D11-8703-334A58B93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cc833e-d3ea-485c-890b-bf1a97b7e57b"/>
    <ds:schemaRef ds:uri="090214ef-88d2-4e78-a056-c7a1443b9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2CCCB4-F1B6-45B7-9258-F7B4811E0D21}">
  <ds:schemaRefs>
    <ds:schemaRef ds:uri="http://schemas.microsoft.com/office/2006/metadata/properties"/>
    <ds:schemaRef ds:uri="http://schemas.microsoft.com/office/infopath/2007/PartnerControls"/>
    <ds:schemaRef ds:uri="f0cc833e-d3ea-485c-890b-bf1a97b7e57b"/>
    <ds:schemaRef ds:uri="090214ef-88d2-4e78-a056-c7a1443b9721"/>
  </ds:schemaRefs>
</ds:datastoreItem>
</file>

<file path=docMetadata/LabelInfo.xml><?xml version="1.0" encoding="utf-8"?>
<clbl:labelList xmlns:clbl="http://schemas.microsoft.com/office/2020/mipLabelMetadata">
  <clbl:label id="{51e5dd8b-0f20-42e6-8133-55f234d26b28}" enabled="1" method="Standard" siteId="{078256a4-c4a0-4e95-b107-2ae7d5db858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Wilson</dc:creator>
  <cp:lastModifiedBy>Filipe Garcia Antunes Admin</cp:lastModifiedBy>
  <cp:revision>2</cp:revision>
  <cp:lastPrinted>2025-04-09T20:56:00Z</cp:lastPrinted>
  <dcterms:created xsi:type="dcterms:W3CDTF">2025-07-17T13:49:00Z</dcterms:created>
  <dcterms:modified xsi:type="dcterms:W3CDTF">2025-07-17T13:49:00Z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0x010100A20F3FAF9E30334A9D593126BFE436C0</vt:lpwstr>
  </property>
  <property fmtid="{D5CDD505-2E9C-101B-9397-08002B2CF9AE}" pid="3" name="Order">
    <vt:r8>2588600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